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13" w:rsidRDefault="00FE0E13" w:rsidP="00FE0E1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Список вакансий МО МВД России «</w:t>
      </w:r>
      <w:proofErr w:type="spellStart"/>
      <w:r>
        <w:rPr>
          <w:b/>
          <w:i/>
          <w:szCs w:val="28"/>
        </w:rPr>
        <w:t>Казачинский</w:t>
      </w:r>
      <w:proofErr w:type="spellEnd"/>
      <w:r>
        <w:rPr>
          <w:b/>
          <w:i/>
          <w:szCs w:val="28"/>
        </w:rPr>
        <w:t>»</w:t>
      </w:r>
    </w:p>
    <w:p w:rsidR="00FE0E13" w:rsidRDefault="00FE0E13" w:rsidP="00FE0E13">
      <w:pPr>
        <w:tabs>
          <w:tab w:val="center" w:pos="4749"/>
          <w:tab w:val="left" w:pos="8220"/>
        </w:tabs>
        <w:rPr>
          <w:b/>
          <w:i/>
          <w:szCs w:val="28"/>
        </w:rPr>
      </w:pPr>
      <w:r>
        <w:rPr>
          <w:b/>
          <w:i/>
          <w:szCs w:val="28"/>
        </w:rPr>
        <w:tab/>
        <w:t>по состоянию на 16.03.2017 г.</w:t>
      </w:r>
      <w:r>
        <w:rPr>
          <w:b/>
          <w:i/>
          <w:szCs w:val="28"/>
        </w:rPr>
        <w:tab/>
      </w:r>
    </w:p>
    <w:p w:rsidR="00FE0E13" w:rsidRDefault="00FE0E13" w:rsidP="00FE0E13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Межмуниципальный отдел МВД России «</w:t>
      </w:r>
      <w:proofErr w:type="spellStart"/>
      <w:r>
        <w:rPr>
          <w:i/>
          <w:szCs w:val="28"/>
        </w:rPr>
        <w:t>Казачинский</w:t>
      </w:r>
      <w:proofErr w:type="spellEnd"/>
      <w:r>
        <w:rPr>
          <w:i/>
          <w:szCs w:val="28"/>
        </w:rPr>
        <w:t xml:space="preserve">» осуществляет прием на службу в органы внутренних дел. </w:t>
      </w:r>
      <w:proofErr w:type="gramStart"/>
      <w:r>
        <w:rPr>
          <w:i/>
          <w:szCs w:val="28"/>
        </w:rPr>
        <w:t>Требования</w:t>
      </w:r>
      <w:proofErr w:type="gramEnd"/>
      <w:r>
        <w:rPr>
          <w:i/>
          <w:szCs w:val="28"/>
        </w:rPr>
        <w:t xml:space="preserve"> предъявляемые к кандидатам: граждане Российской Федерации, в возрасте до 35 лет, годные по состоянию здоровья для службы в полиции. Образование: высшее юридическое, высшее профессиональное, а также среднее профессиональное.</w:t>
      </w:r>
    </w:p>
    <w:p w:rsidR="00FE0E13" w:rsidRDefault="00FE0E13" w:rsidP="00FE0E13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Для сотрудников предусмотрены </w:t>
      </w:r>
      <w:proofErr w:type="gramStart"/>
      <w:r>
        <w:rPr>
          <w:i/>
          <w:szCs w:val="28"/>
        </w:rPr>
        <w:t>следующие  льготы</w:t>
      </w:r>
      <w:proofErr w:type="gramEnd"/>
      <w:r>
        <w:rPr>
          <w:i/>
          <w:szCs w:val="28"/>
        </w:rPr>
        <w:t>: бесплатный проезд к месту отдыха и обратно на всех видах транспорта, льготная выслуга 20 лет для выхода на пенсию, пользуются бесплатным обмундированием.</w:t>
      </w:r>
    </w:p>
    <w:p w:rsidR="00FE0E13" w:rsidRDefault="00FE0E13" w:rsidP="00FE0E13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Примерный расчет ежемесячного денежного довольствия сотрудников органов внутренних дел по вакантным должностным категориям можно получить при личном обращении в период проведения беседы. </w:t>
      </w:r>
    </w:p>
    <w:p w:rsidR="00FE0E13" w:rsidRDefault="00FE0E13" w:rsidP="00FE0E13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 В настоящее </w:t>
      </w:r>
      <w:proofErr w:type="gramStart"/>
      <w:r>
        <w:rPr>
          <w:i/>
          <w:szCs w:val="28"/>
        </w:rPr>
        <w:t>время  в</w:t>
      </w:r>
      <w:proofErr w:type="gramEnd"/>
      <w:r>
        <w:rPr>
          <w:i/>
          <w:szCs w:val="28"/>
        </w:rPr>
        <w:t xml:space="preserve"> Межмуниципальном отделе МВД России «</w:t>
      </w:r>
      <w:proofErr w:type="spellStart"/>
      <w:r>
        <w:rPr>
          <w:i/>
          <w:szCs w:val="28"/>
        </w:rPr>
        <w:t>Казачинский</w:t>
      </w:r>
      <w:proofErr w:type="spellEnd"/>
      <w:r>
        <w:rPr>
          <w:i/>
          <w:szCs w:val="28"/>
        </w:rPr>
        <w:t>» вакантны следующий должности:</w:t>
      </w:r>
    </w:p>
    <w:p w:rsidR="00FE0E13" w:rsidRDefault="00FE0E13" w:rsidP="00FE0E13">
      <w:pPr>
        <w:jc w:val="center"/>
        <w:rPr>
          <w:b/>
          <w:i/>
          <w:szCs w:val="28"/>
        </w:rPr>
      </w:pPr>
    </w:p>
    <w:p w:rsidR="00FE0E13" w:rsidRDefault="00FE0E13" w:rsidP="00FE0E1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МО МВД России «</w:t>
      </w:r>
      <w:proofErr w:type="spellStart"/>
      <w:r>
        <w:rPr>
          <w:b/>
          <w:i/>
          <w:szCs w:val="28"/>
        </w:rPr>
        <w:t>Казачинский</w:t>
      </w:r>
      <w:proofErr w:type="spellEnd"/>
      <w:r>
        <w:rPr>
          <w:b/>
          <w:i/>
          <w:szCs w:val="28"/>
        </w:rPr>
        <w:t>»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Регистрационно-экзаменационное отделение ГИБДД</w:t>
      </w:r>
    </w:p>
    <w:p w:rsidR="00FE0E13" w:rsidRDefault="00FE0E13" w:rsidP="00FE0E13">
      <w:pPr>
        <w:rPr>
          <w:i/>
          <w:szCs w:val="28"/>
        </w:rPr>
      </w:pPr>
      <w:r>
        <w:rPr>
          <w:i/>
          <w:szCs w:val="28"/>
        </w:rPr>
        <w:t>Государственный инспектор безопасности дорожного движения – 1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Отдельный взвод ДПС ГИБДД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Инспектор (дорожно-патрульной службы) – 2 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Изолятор временного содержания подозреваемых и обвиняемых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Дежурный – 2 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Следственное отделение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Следователь – 1 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Водитель (вольный </w:t>
      </w:r>
      <w:proofErr w:type="spellStart"/>
      <w:r>
        <w:rPr>
          <w:i/>
          <w:szCs w:val="28"/>
        </w:rPr>
        <w:t>найм</w:t>
      </w:r>
      <w:proofErr w:type="spellEnd"/>
      <w:r>
        <w:rPr>
          <w:i/>
          <w:szCs w:val="28"/>
        </w:rPr>
        <w:t>)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Инспектор группы тылового обеспечения (вольный </w:t>
      </w:r>
      <w:proofErr w:type="spellStart"/>
      <w:r>
        <w:rPr>
          <w:i/>
          <w:szCs w:val="28"/>
        </w:rPr>
        <w:t>найм</w:t>
      </w:r>
      <w:proofErr w:type="spellEnd"/>
      <w:r>
        <w:rPr>
          <w:i/>
          <w:szCs w:val="28"/>
        </w:rPr>
        <w:t>)</w:t>
      </w:r>
    </w:p>
    <w:p w:rsidR="00FE0E13" w:rsidRDefault="00FE0E13" w:rsidP="00FE0E13">
      <w:pPr>
        <w:jc w:val="both"/>
        <w:rPr>
          <w:i/>
          <w:szCs w:val="28"/>
        </w:rPr>
      </w:pP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Отделение полиции № 1 (дислокация с. Пировское)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Дежурная часть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Помощник оперативного дежурного – 2 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Полицейский (водитель) – 1 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Отделение полиции № 2 (дислокация п. Большая Мурта)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Отделение участковых уполномоченных полиции и по делам несовершеннолетних</w:t>
      </w:r>
    </w:p>
    <w:p w:rsidR="00FE0E13" w:rsidRDefault="00FE0E13" w:rsidP="00FE0E13">
      <w:pPr>
        <w:rPr>
          <w:i/>
          <w:szCs w:val="28"/>
        </w:rPr>
      </w:pPr>
      <w:r>
        <w:rPr>
          <w:i/>
          <w:szCs w:val="28"/>
        </w:rPr>
        <w:t xml:space="preserve">Старший участковый уполномоченный полиции – 1 </w:t>
      </w:r>
    </w:p>
    <w:p w:rsidR="00FE0E13" w:rsidRDefault="00FE0E13" w:rsidP="00FE0E13">
      <w:pPr>
        <w:rPr>
          <w:i/>
          <w:szCs w:val="28"/>
        </w:rPr>
      </w:pPr>
      <w:r>
        <w:rPr>
          <w:i/>
          <w:szCs w:val="28"/>
        </w:rPr>
        <w:t xml:space="preserve">Участковый уполномоченный полиции – 1 </w:t>
      </w:r>
    </w:p>
    <w:p w:rsidR="00FE0E13" w:rsidRDefault="00FE0E13" w:rsidP="00FE0E13">
      <w:pPr>
        <w:rPr>
          <w:i/>
          <w:szCs w:val="28"/>
          <w:u w:val="single"/>
        </w:rPr>
      </w:pPr>
      <w:r>
        <w:rPr>
          <w:i/>
          <w:szCs w:val="28"/>
        </w:rPr>
        <w:t xml:space="preserve">Помощник участкового уполномоченного полиции – 1  </w:t>
      </w:r>
    </w:p>
    <w:p w:rsidR="00FE0E13" w:rsidRDefault="00FE0E13" w:rsidP="00FE0E13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Изолятор временного содержания подозреваемых и обвиняемых</w:t>
      </w:r>
    </w:p>
    <w:p w:rsidR="00FE0E13" w:rsidRDefault="00FE0E13" w:rsidP="00FE0E13">
      <w:pPr>
        <w:jc w:val="both"/>
        <w:rPr>
          <w:i/>
          <w:szCs w:val="28"/>
        </w:rPr>
      </w:pPr>
      <w:r>
        <w:rPr>
          <w:i/>
          <w:szCs w:val="28"/>
        </w:rPr>
        <w:t xml:space="preserve">Полицейский поста внутренней </w:t>
      </w:r>
      <w:proofErr w:type="gramStart"/>
      <w:r>
        <w:rPr>
          <w:i/>
          <w:szCs w:val="28"/>
        </w:rPr>
        <w:t>охраны  ИВС</w:t>
      </w:r>
      <w:proofErr w:type="gramEnd"/>
      <w:r>
        <w:rPr>
          <w:i/>
          <w:szCs w:val="28"/>
        </w:rPr>
        <w:t xml:space="preserve"> П и О – 1 </w:t>
      </w:r>
    </w:p>
    <w:p w:rsidR="00FE0E13" w:rsidRDefault="00FE0E13" w:rsidP="00FE0E13">
      <w:pPr>
        <w:ind w:firstLine="708"/>
        <w:jc w:val="both"/>
        <w:rPr>
          <w:i/>
          <w:szCs w:val="28"/>
        </w:rPr>
      </w:pPr>
    </w:p>
    <w:p w:rsidR="00FE0E13" w:rsidRDefault="00FE0E13" w:rsidP="00FE0E13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Обращаться в отделение по работе с личным составом </w:t>
      </w:r>
      <w:proofErr w:type="gramStart"/>
      <w:r>
        <w:rPr>
          <w:i/>
          <w:szCs w:val="28"/>
        </w:rPr>
        <w:t>Межмуниципального  отдела</w:t>
      </w:r>
      <w:proofErr w:type="gramEnd"/>
      <w:r>
        <w:rPr>
          <w:i/>
          <w:szCs w:val="28"/>
        </w:rPr>
        <w:t xml:space="preserve"> МВД России «</w:t>
      </w:r>
      <w:proofErr w:type="spellStart"/>
      <w:r>
        <w:rPr>
          <w:i/>
          <w:szCs w:val="28"/>
        </w:rPr>
        <w:t>Казачинский</w:t>
      </w:r>
      <w:proofErr w:type="spellEnd"/>
      <w:r>
        <w:rPr>
          <w:i/>
          <w:szCs w:val="28"/>
        </w:rPr>
        <w:t xml:space="preserve">» по  адресу:  с. </w:t>
      </w:r>
      <w:r>
        <w:rPr>
          <w:i/>
          <w:szCs w:val="28"/>
        </w:rPr>
        <w:lastRenderedPageBreak/>
        <w:t xml:space="preserve">Казачинское, ул. Советская 122, </w:t>
      </w:r>
      <w:proofErr w:type="spellStart"/>
      <w:r>
        <w:rPr>
          <w:i/>
          <w:szCs w:val="28"/>
        </w:rPr>
        <w:t>каб</w:t>
      </w:r>
      <w:proofErr w:type="spellEnd"/>
      <w:r>
        <w:rPr>
          <w:i/>
          <w:szCs w:val="28"/>
        </w:rPr>
        <w:t>. 2-01 в рабочие дни с 08-</w:t>
      </w:r>
      <w:proofErr w:type="gramStart"/>
      <w:r>
        <w:rPr>
          <w:i/>
          <w:szCs w:val="28"/>
        </w:rPr>
        <w:t>30  до</w:t>
      </w:r>
      <w:proofErr w:type="gramEnd"/>
      <w:r>
        <w:rPr>
          <w:i/>
          <w:szCs w:val="28"/>
        </w:rPr>
        <w:t>17-30 или по телефону 22-6-34.</w:t>
      </w:r>
    </w:p>
    <w:p w:rsidR="00FE0E13" w:rsidRDefault="00FE0E13" w:rsidP="00FE0E13">
      <w:pPr>
        <w:jc w:val="center"/>
        <w:rPr>
          <w:sz w:val="20"/>
        </w:rPr>
      </w:pPr>
    </w:p>
    <w:p w:rsidR="002A390C" w:rsidRDefault="002A390C">
      <w:bookmarkStart w:id="0" w:name="_GoBack"/>
      <w:bookmarkEnd w:id="0"/>
    </w:p>
    <w:sectPr w:rsidR="002A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D"/>
    <w:rsid w:val="002A390C"/>
    <w:rsid w:val="00384CDD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114F-FC3F-46D7-890E-BA53688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2017-03-23T04:50:00Z</dcterms:created>
  <dcterms:modified xsi:type="dcterms:W3CDTF">2017-03-23T04:50:00Z</dcterms:modified>
</cp:coreProperties>
</file>